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Vårstrofe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O, morgen med sol i knoppede træer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og hvide, dunlette skyers hær!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Hvor har jeg længtes imod dit hvælv!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Her er min jord, og her er jeg selv!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Højt over den gnistrende birkelund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står himlen blå og uden bund,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og skyggen under de svimle træer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har fået sit vårlige afgrundsskær!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>Et stjerneløst mørke, et dødskoldt gys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er sprunget i skår af skygge og lys,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er blevet en morgen med jublende træer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og soldrukne skyers henrykte hær!</w:t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</w:p>
    <w:p>
      <w:pPr>
        <w:rPr>
          <w:i/>
          <w:iCs/>
        </w:rPr>
      </w:pPr>
      <w:r>
        <w:rPr>
          <w:i/>
          <w:iCs/>
        </w:rPr>
        <w:t>William Heinesen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" w:pos="below" w:numFmt="decimal"/>
    <w:caption w:name="Figur" w:pos="below" w:numFmt="decimal"/>
    <w:caption w:name="Billed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9"/>
      <w:tmLastPosIdx w:val="32"/>
    </w:tmLastPosCaret>
    <w:tmLastPosAnchor>
      <w:tmLastPosPgfIdx w:val="0"/>
      <w:tmLastPosIdx w:val="0"/>
    </w:tmLastPosAnchor>
    <w:tmLastPosTblRect w:left="0" w:top="0" w:right="0" w:bottom="0"/>
  </w:tmLastPos>
  <w:tmAppRevision w:date="1553081387" w:val="927" w:fileVer="341" w:fileVer64="64" w:fileVerOS="4"/>
  <w:guidesAndGrid showGuides="1" lockGuides="0" snapToGuides="1" snapToPageMargins="0" snapToOtherObjects="1" tolerance="8" gridDistanceHorizontal="283" gridDistanceVertical="283" showGrid="0" snapToGrid="0" numberOfMasterpages="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a-d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da-dk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rev.927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Jens Bjerg</cp:lastModifiedBy>
  <cp:revision>1</cp:revision>
  <dcterms:created xsi:type="dcterms:W3CDTF">2019-03-20T11:22:22Z</dcterms:created>
  <dcterms:modified xsi:type="dcterms:W3CDTF">2019-03-20T11:29:47Z</dcterms:modified>
</cp:coreProperties>
</file>